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Living in Historical Times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Coronavirus (COVID-19) has changed my life in many ways. At first, when I heard about coronavirus in November, it almost seemed to be like a media exaggeration. The report that came from Wuhan, China in November 2019 was not real and I could not believe that it would change our lives in many ways that I could not imagine. I never knew that what seemed to me like a science fiction movie would soon become a reality. However, it became so real to me after I started seeing people putting on masks.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We had plans early in the year, but as the pandemic ravaged the country, the lockdowns, and restrictions of movement, it becomes impossible to realize some of these plans. One of my plans that were ruined was a trip to South America that we planned with my parents. We were supposed to go on the trip in early May, but it became impossible. Apart from the movement, wearing masks and limiting the number of gatherings almost drove me crazy. Even though on the good side, it enhanced hygiene, it also led to unemployment. Even though personally, I was not affected by job cuts or loss, some of my family members went through job losses, which affected us indirectly. Coronavirus pandemic is a historical moment that will probably stay in our minds forever. It changed the way we interact, socialize, and live our lives. Some of the changes are beneficial like sanitation, but economically and socially, the pandemic caused a disruption that no one would forget.</w:t>
      </w:r>
    </w:p>
    <w:bookmarkStart w:id="0" w:name="_GoBack"/>
    <w:bookmarkEnd w:id="0"/>
    <w:p>
      <w:pPr>
        <w:pStyle w:val="style0"/>
        <w:spacing w:after="0" w:lineRule="auto" w:line="48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2"/>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261</Words>
  <Pages>1</Pages>
  <Characters>1226</Characters>
  <Application>WPS Office</Application>
  <DocSecurity>0</DocSecurity>
  <Paragraphs>4</Paragraphs>
  <ScaleCrop>false</ScaleCrop>
  <LinksUpToDate>false</LinksUpToDate>
  <CharactersWithSpaces>1484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2020-11-30T10:02:32Z</dcterms:created>
  <dc:creator>acer</dc:creator>
  <lastModifiedBy>SM-A515F</lastModifiedBy>
  <dcterms:modified xsi:type="dcterms:W3CDTF">2020-11-30T10:02:32Z</dcterms:modified>
  <revision>1</revision>
</coreProperties>
</file>

<file path=docProps/custom.xml><?xml version="1.0" encoding="utf-8"?>
<Properties xmlns="http://schemas.openxmlformats.org/officeDocument/2006/custom-properties" xmlns:vt="http://schemas.openxmlformats.org/officeDocument/2006/docPropsVTypes"/>
</file>